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943B23" w14:textId="77777777" w:rsidR="0072663B" w:rsidRDefault="001D6227">
      <w:pPr>
        <w:jc w:val="center"/>
        <w:rPr>
          <w:rFonts w:ascii="Calibri" w:eastAsia="Calibri" w:hAnsi="Calibri" w:cs="Calibri"/>
        </w:rPr>
      </w:pPr>
      <w:r>
        <w:object w:dxaOrig="7344" w:dyaOrig="4255" w14:anchorId="482E191A">
          <v:rect id="rectole0000000000" o:spid="_x0000_i1025" style="width:367pt;height:213pt" o:ole="" o:preferrelative="t" stroked="f">
            <v:imagedata r:id="rId4" o:title=""/>
          </v:rect>
          <o:OLEObject Type="Embed" ProgID="StaticMetafile" ShapeID="rectole0000000000" DrawAspect="Content" ObjectID="_1614544259" r:id="rId5"/>
        </w:object>
      </w:r>
    </w:p>
    <w:p w14:paraId="76ADA0F4" w14:textId="77777777" w:rsidR="0072663B" w:rsidRDefault="001D622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Please print, sign and send this document along with your check to: </w:t>
      </w:r>
    </w:p>
    <w:p w14:paraId="7E04986A" w14:textId="77777777" w:rsidR="0072663B" w:rsidRDefault="001D6227">
      <w:pPr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StoneHeart</w:t>
      </w:r>
      <w:proofErr w:type="spellEnd"/>
      <w:r>
        <w:rPr>
          <w:rFonts w:ascii="Calibri" w:eastAsia="Calibri" w:hAnsi="Calibri" w:cs="Calibri"/>
          <w:sz w:val="24"/>
        </w:rPr>
        <w:t xml:space="preserve"> Cane Corso, C/O Christy Six, 1077 Hudson Road, Kent, Ohio 44240 </w:t>
      </w:r>
    </w:p>
    <w:p w14:paraId="11580A61" w14:textId="77777777" w:rsidR="0072663B" w:rsidRDefault="0072663B">
      <w:pPr>
        <w:jc w:val="center"/>
        <w:rPr>
          <w:rFonts w:ascii="Calibri" w:eastAsia="Calibri" w:hAnsi="Calibri" w:cs="Calibri"/>
          <w:sz w:val="24"/>
        </w:rPr>
      </w:pPr>
    </w:p>
    <w:p w14:paraId="7992E60E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 case you want to put a deposit for a puppy; </w:t>
      </w:r>
    </w:p>
    <w:p w14:paraId="1390977B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Deposit amount is $500 which will be deducted from the final purchase price. </w:t>
      </w:r>
    </w:p>
    <w:p w14:paraId="2D100ED8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Deposits are not refundable. </w:t>
      </w:r>
    </w:p>
    <w:p w14:paraId="5C16410B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Removal of dew claws and tail docking are included in the purchase price. </w:t>
      </w:r>
    </w:p>
    <w:p w14:paraId="5CCA3543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Our puppies are</w:t>
      </w:r>
      <w:r>
        <w:rPr>
          <w:rFonts w:ascii="Calibri" w:eastAsia="Calibri" w:hAnsi="Calibri" w:cs="Calibri"/>
          <w:sz w:val="24"/>
        </w:rPr>
        <w:t xml:space="preserve"> NOT sold for breeding purposes unless otherwise described. </w:t>
      </w:r>
    </w:p>
    <w:p w14:paraId="546A2541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All Puppies remain the personal property of </w:t>
      </w:r>
      <w:proofErr w:type="spellStart"/>
      <w:r>
        <w:rPr>
          <w:rFonts w:ascii="Calibri" w:eastAsia="Calibri" w:hAnsi="Calibri" w:cs="Calibri"/>
          <w:sz w:val="24"/>
        </w:rPr>
        <w:t>StoneHeart</w:t>
      </w:r>
      <w:proofErr w:type="spellEnd"/>
      <w:r>
        <w:rPr>
          <w:rFonts w:ascii="Calibri" w:eastAsia="Calibri" w:hAnsi="Calibri" w:cs="Calibri"/>
          <w:sz w:val="24"/>
        </w:rPr>
        <w:t xml:space="preserve"> Cane Corso until the sales agreement is finalized and payment is made in full. </w:t>
      </w:r>
    </w:p>
    <w:p w14:paraId="07240742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Full payment is due when the puppies </w:t>
      </w:r>
      <w:proofErr w:type="gramStart"/>
      <w:r>
        <w:rPr>
          <w:rFonts w:ascii="Calibri" w:eastAsia="Calibri" w:hAnsi="Calibri" w:cs="Calibri"/>
          <w:sz w:val="24"/>
        </w:rPr>
        <w:t>reaches</w:t>
      </w:r>
      <w:proofErr w:type="gramEnd"/>
      <w:r>
        <w:rPr>
          <w:rFonts w:ascii="Calibri" w:eastAsia="Calibri" w:hAnsi="Calibri" w:cs="Calibri"/>
          <w:sz w:val="24"/>
        </w:rPr>
        <w:t xml:space="preserve"> 6 weeks, th</w:t>
      </w:r>
      <w:r>
        <w:rPr>
          <w:rFonts w:ascii="Calibri" w:eastAsia="Calibri" w:hAnsi="Calibri" w:cs="Calibri"/>
          <w:sz w:val="24"/>
        </w:rPr>
        <w:t xml:space="preserve">e puppies would be given when they are 8 weeks or older. </w:t>
      </w:r>
    </w:p>
    <w:p w14:paraId="0C371DE3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We reserve our right not to complete the transaction. If for any reason we decide not to complete the transaction, we will promptly refund your deposit. </w:t>
      </w:r>
    </w:p>
    <w:p w14:paraId="398235B4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At the time you purchase your puppy you </w:t>
      </w:r>
      <w:r>
        <w:rPr>
          <w:rFonts w:ascii="Calibri" w:eastAsia="Calibri" w:hAnsi="Calibri" w:cs="Calibri"/>
          <w:sz w:val="24"/>
        </w:rPr>
        <w:t>will be given a sales agreement which details the breeder’s warranties, restrictions and/or policies. You must agree to and sign this document before the transaction is considered finalized. A copy of the sales agreement will be provided in advance for you</w:t>
      </w:r>
      <w:r>
        <w:rPr>
          <w:rFonts w:ascii="Calibri" w:eastAsia="Calibri" w:hAnsi="Calibri" w:cs="Calibri"/>
          <w:sz w:val="24"/>
        </w:rPr>
        <w:t xml:space="preserve">r review. </w:t>
      </w:r>
    </w:p>
    <w:p w14:paraId="5353029F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By signing </w:t>
      </w:r>
      <w:proofErr w:type="gramStart"/>
      <w:r>
        <w:rPr>
          <w:rFonts w:ascii="Calibri" w:eastAsia="Calibri" w:hAnsi="Calibri" w:cs="Calibri"/>
          <w:sz w:val="24"/>
        </w:rPr>
        <w:t>below</w:t>
      </w:r>
      <w:proofErr w:type="gramEnd"/>
      <w:r>
        <w:rPr>
          <w:rFonts w:ascii="Calibri" w:eastAsia="Calibri" w:hAnsi="Calibri" w:cs="Calibri"/>
          <w:sz w:val="24"/>
        </w:rPr>
        <w:t xml:space="preserve"> you signify that you clearly understand and accept the above terms and conditions and have truthfully completed the puppy application form.</w:t>
      </w:r>
    </w:p>
    <w:p w14:paraId="32986B80" w14:textId="77777777" w:rsidR="0072663B" w:rsidRDefault="0072663B">
      <w:pPr>
        <w:rPr>
          <w:rFonts w:ascii="Calibri" w:eastAsia="Calibri" w:hAnsi="Calibri" w:cs="Calibri"/>
          <w:sz w:val="24"/>
        </w:rPr>
      </w:pPr>
    </w:p>
    <w:p w14:paraId="1C60C9E5" w14:textId="77777777" w:rsidR="0072663B" w:rsidRDefault="001D622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Applicant’s Signature: _____________________________________ Date: _________________</w:t>
      </w:r>
    </w:p>
    <w:sectPr w:rsidR="0072663B" w:rsidSect="001D6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3B"/>
    <w:rsid w:val="001D6227"/>
    <w:rsid w:val="007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89D"/>
  <w15:docId w15:val="{F6A10FD9-9D85-4802-B8FE-E044454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Holcomb</cp:lastModifiedBy>
  <cp:revision>2</cp:revision>
  <dcterms:created xsi:type="dcterms:W3CDTF">2019-03-20T03:44:00Z</dcterms:created>
  <dcterms:modified xsi:type="dcterms:W3CDTF">2019-03-20T03:45:00Z</dcterms:modified>
</cp:coreProperties>
</file>